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76" w:lineRule="auto"/>
      </w:pPr>
      <w:r>
        <w:rPr>
          <w:b/>
          <w:color w:val="CC2B1C"/>
          <w:sz w:val="18"/>
        </w:rPr>
        <w:t>Free resource</w:t>
      </w:r>
    </w:p>
    <w:p>
      <w:pPr>
        <w:spacing w:before="0" w:after="80" w:line="240" w:lineRule="auto"/>
      </w:pPr>
      <w:r>
        <w:rPr>
          <w:b/>
          <w:color w:val="0B0B14"/>
          <w:sz w:val="44"/>
        </w:rPr>
        <w:t>New member welcome letter</w:t>
      </w:r>
    </w:p>
    <w:p>
      <w:pPr>
        <w:spacing w:before="0" w:after="200" w:line="276" w:lineRule="auto"/>
      </w:pPr>
      <w:r>
        <w:rPr>
          <w:rFonts w:ascii="Arial" w:hAnsi="Arial"/>
          <w:b w:val="0"/>
          <w:i w:val="0"/>
          <w:color w:val="4A4A5A"/>
          <w:sz w:val="22"/>
        </w:rPr>
        <w:t>A warm welcome for new members by email or letter, plus a short check in for their first month.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0B0B14"/>
          <w:sz w:val="21"/>
        </w:rPr>
        <w:t>Send the welcome the day someone joins. Send the check in about four weeks later, from a real person, ideally someone they have met.</w:t>
      </w:r>
    </w:p>
    <w:p>
      <w:pPr>
        <w:keepNext/>
        <w:spacing w:before="240" w:after="80" w:line="276" w:lineRule="auto"/>
      </w:pPr>
      <w:r>
        <w:rPr>
          <w:rFonts w:ascii="Arial" w:hAnsi="Arial"/>
          <w:b/>
          <w:i w:val="0"/>
          <w:color w:val="0B0B14"/>
          <w:sz w:val="28"/>
        </w:rPr>
        <w:t>1. Welcome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tcBorders>
              <w:top w:val="single" w:sz="6" w:color="DCDCE6"/>
              <w:left w:val="single" w:sz="6" w:color="DCDCE6"/>
              <w:bottom w:val="single" w:sz="6" w:color="DCDCE6"/>
              <w:right w:val="single" w:sz="6" w:color="DCDCE6"/>
            </w:tcBorders>
          </w:tcPr>
          <w:p>
            <w:pPr>
              <w:spacing w:before="80" w:after="40" w:line="276" w:lineRule="auto"/>
            </w:pPr>
            <w:r>
              <w:rPr>
                <w:b/>
                <w:color w:val="4A4A5A"/>
                <w:sz w:val="17"/>
              </w:rPr>
              <w:t>The day they join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/>
                <w:i w:val="0"/>
                <w:color w:val="0B0B14"/>
                <w:sz w:val="21"/>
              </w:rPr>
              <w:t xml:space="preserve">Subject: Welcome to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[Club name]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Hi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[First name]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>,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Welcome to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[Club name]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>. We are glad you joined.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>A few things to know: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Our next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[meeting or event]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 is on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[date]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 at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[time]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, at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[place]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. Come a few minutes early and look for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[name]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>, who will introduce you around.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Your membership is paid through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[paid through date]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.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[Your member card is attached.]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Club news goes out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[how often, and where: email, a group chat, the website]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>.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If you would like to help, we always need hands for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[two or three things]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>. Just reply to this email.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Any questions at all, reply here or call me on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[phone]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>.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>See you soon,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/>
                <w:i w:val="0"/>
                <w:color w:val="CC2B1C"/>
                <w:sz w:val="21"/>
              </w:rPr>
              <w:t>[Your name]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/>
                <w:i w:val="0"/>
                <w:color w:val="CC2B1C"/>
                <w:sz w:val="21"/>
              </w:rPr>
              <w:t>[Your role]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,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[Club name]</w:t>
            </w:r>
          </w:p>
        </w:tc>
      </w:tr>
    </w:tbl>
    <w:p>
      <w:pPr>
        <w:spacing w:after="40"/>
      </w:pPr>
    </w:p>
    <w:p>
      <w:pPr>
        <w:keepNext/>
        <w:spacing w:before="240" w:after="80" w:line="276" w:lineRule="auto"/>
      </w:pPr>
      <w:r>
        <w:rPr>
          <w:rFonts w:ascii="Arial" w:hAnsi="Arial"/>
          <w:b/>
          <w:i w:val="0"/>
          <w:color w:val="0B0B14"/>
          <w:sz w:val="28"/>
        </w:rPr>
        <w:t>2. First month check in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tcBorders>
              <w:top w:val="single" w:sz="6" w:color="DCDCE6"/>
              <w:left w:val="single" w:sz="6" w:color="DCDCE6"/>
              <w:bottom w:val="single" w:sz="6" w:color="DCDCE6"/>
              <w:right w:val="single" w:sz="6" w:color="DCDCE6"/>
            </w:tcBorders>
          </w:tcPr>
          <w:p>
            <w:pPr>
              <w:spacing w:before="80" w:after="40" w:line="276" w:lineRule="auto"/>
            </w:pPr>
            <w:r>
              <w:rPr>
                <w:b/>
                <w:color w:val="4A4A5A"/>
                <w:sz w:val="17"/>
              </w:rPr>
              <w:t>About four weeks later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/>
                <w:i w:val="0"/>
                <w:color w:val="0B0B14"/>
                <w:sz w:val="21"/>
              </w:rPr>
              <w:t>Subject: How is it going?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Hi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[First name]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>,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You have been with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[Club name]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 for about a month now, and I wanted to check in. How is it going so far?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/>
                <w:i w:val="0"/>
                <w:color w:val="CC2B1C"/>
                <w:sz w:val="21"/>
              </w:rPr>
              <w:t>[If they have been to something: It was good to see you at [event].]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[If not: We would love to see you at [next event, date].]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>If anything has not been what you expected, I would really like to hear it. Just reply.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/>
                <w:i w:val="0"/>
                <w:color w:val="CC2B1C"/>
                <w:sz w:val="21"/>
              </w:rPr>
              <w:t>[Your name]</w:t>
            </w:r>
          </w:p>
        </w:tc>
      </w:tr>
    </w:tbl>
    <w:p>
      <w:pPr>
        <w:spacing w:after="40"/>
      </w:pPr>
    </w:p>
    <w:p>
      <w:pPr>
        <w:keepNext/>
        <w:spacing w:before="240" w:after="80" w:line="276" w:lineRule="auto"/>
      </w:pPr>
      <w:r>
        <w:rPr>
          <w:rFonts w:ascii="Arial" w:hAnsi="Arial"/>
          <w:b/>
          <w:i w:val="0"/>
          <w:color w:val="0B0B14"/>
          <w:sz w:val="28"/>
        </w:rPr>
        <w:t>Small things that make a difference</w:t>
      </w:r>
    </w:p>
    <w:p>
      <w:pPr>
        <w:spacing w:before="0" w:after="80" w:line="276" w:lineRule="auto"/>
        <w:ind w:left="432" w:hanging="317"/>
      </w:pPr>
      <w:r>
        <w:rPr>
          <w:color w:val="0B0B14"/>
          <w:sz w:val="21"/>
        </w:rPr>
        <w:t xml:space="preserve">•  </w:t>
      </w:r>
      <w:r>
        <w:rPr>
          <w:rFonts w:ascii="Arial" w:hAnsi="Arial"/>
          <w:b w:val="0"/>
          <w:i w:val="0"/>
          <w:color w:val="0B0B14"/>
          <w:sz w:val="21"/>
        </w:rPr>
        <w:t>Introduce new members by name at their first meeting.</w:t>
      </w:r>
    </w:p>
    <w:p>
      <w:pPr>
        <w:spacing w:before="0" w:after="80" w:line="276" w:lineRule="auto"/>
        <w:ind w:left="432" w:hanging="317"/>
      </w:pPr>
      <w:r>
        <w:rPr>
          <w:color w:val="0B0B14"/>
          <w:sz w:val="21"/>
        </w:rPr>
        <w:t xml:space="preserve">•  </w:t>
      </w:r>
      <w:r>
        <w:rPr>
          <w:rFonts w:ascii="Arial" w:hAnsi="Arial"/>
          <w:b w:val="0"/>
          <w:i w:val="0"/>
          <w:color w:val="0B0B14"/>
          <w:sz w:val="21"/>
        </w:rPr>
        <w:t>Pair each new member with someone who has been around a while.</w:t>
      </w:r>
    </w:p>
    <w:p>
      <w:pPr>
        <w:spacing w:before="0" w:after="80" w:line="276" w:lineRule="auto"/>
        <w:ind w:left="432" w:hanging="317"/>
      </w:pPr>
      <w:r>
        <w:rPr>
          <w:color w:val="0B0B14"/>
          <w:sz w:val="21"/>
        </w:rPr>
        <w:t xml:space="preserve">•  </w:t>
      </w:r>
      <w:r>
        <w:rPr>
          <w:rFonts w:ascii="Arial" w:hAnsi="Arial"/>
          <w:b w:val="0"/>
          <w:i w:val="0"/>
          <w:color w:val="0B0B14"/>
          <w:sz w:val="21"/>
        </w:rPr>
        <w:t>Ask what brought them to the club, and remember the answer.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0B0B14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80" w:after="40" w:line="276" w:lineRule="auto"/>
            </w:pPr>
            <w:r>
              <w:rPr>
                <w:b/>
                <w:color w:val="FAFAFA"/>
                <w:sz w:val="20"/>
              </w:rPr>
              <w:t xml:space="preserve">Made by renuzy, dues done easy. </w:t>
            </w:r>
            <w:r>
              <w:rPr>
                <w:color w:val="CFCFDD"/>
                <w:sz w:val="20"/>
              </w:rPr>
              <w:t>Looking after dues for a club? See how renuzy can help at renuzy.com.</w:t>
            </w:r>
          </w:p>
          <w:p>
            <w:pPr>
              <w:spacing w:before="0" w:after="80" w:line="276" w:lineRule="auto"/>
            </w:pPr>
            <w:hyperlink r:id="rId11">
              <w:r>
                <w:rPr>
                  <w:color w:val="FF7A6B"/>
                  <w:u w:val="single"/>
                  <w:sz w:val="18"/>
                </w:rPr>
                <w:t xml:space="preserve">https://renuzy.com/resources/new-member-welcome-letter</w:t>
              </w:r>
            </w:hyperlink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296" w:right="1152" w:bottom="1152" w:left="1152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color w:val="6E6E82"/>
        <w:sz w:val="16"/>
      </w:rPr>
      <w:t xml:space="preserve">Made by renuzy, dues done easy.  </w:t>
    </w:r>
    <w:hyperlink r:id="rId1">
      <w:r>
        <w:rPr>
          <w:color w:val="CC2B1C"/>
          <w:u w:val="single"/>
          <w:sz w:val="16"/>
        </w:rPr>
        <w:t xml:space="preserve">renuzy.com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960120" cy="22458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d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120" cy="224589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0B0B14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renuzy.com/resources/new-member-welcome-letter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enuz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member welcome letter</dc:title>
  <dc:subject/>
  <dc:creator>renuzy</dc:creator>
  <cp:keywords/>
  <dc:description>Made by renuzy, dues done easy. renuzy.com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